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834D43">
      <w:pPr>
        <w:pStyle w:val="Nzev"/>
      </w:pPr>
      <w:bookmarkStart w:id="0" w:name="_GoBack"/>
      <w:bookmarkEnd w:id="0"/>
      <w:r w:rsidRPr="00864E8B"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32B">
              <w:rPr>
                <w:rFonts w:ascii="Arial" w:hAnsi="Arial" w:cs="Arial"/>
                <w:sz w:val="20"/>
              </w:rPr>
            </w:r>
            <w:r w:rsidR="0041032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2B" w:rsidRDefault="0041032B" w:rsidP="00744469">
      <w:pPr>
        <w:spacing w:after="0"/>
      </w:pPr>
      <w:r>
        <w:separator/>
      </w:r>
    </w:p>
  </w:endnote>
  <w:endnote w:type="continuationSeparator" w:id="0">
    <w:p w:rsidR="0041032B" w:rsidRDefault="0041032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 w:rsidR="00834D43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2D4E5D">
            <w:fldChar w:fldCharType="begin"/>
          </w:r>
          <w:r w:rsidR="002D4E5D">
            <w:instrText xml:space="preserve"> NUMPAGES   \* MERGEFORMAT </w:instrText>
          </w:r>
          <w:r w:rsidR="002D4E5D">
            <w:fldChar w:fldCharType="separate"/>
          </w:r>
          <w:r w:rsidR="00834D43">
            <w:rPr>
              <w:noProof/>
            </w:rPr>
            <w:t>4</w:t>
          </w:r>
          <w:proofErr w:type="gramEnd"/>
          <w:r w:rsidR="002D4E5D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 w:rsidR="00834D4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D4E5D">
            <w:fldChar w:fldCharType="begin"/>
          </w:r>
          <w:r w:rsidR="002D4E5D">
            <w:instrText xml:space="preserve"> NUMPAGES   \* MERGEFORMAT </w:instrText>
          </w:r>
          <w:r w:rsidR="002D4E5D">
            <w:fldChar w:fldCharType="separate"/>
          </w:r>
          <w:r w:rsidR="00834D43">
            <w:rPr>
              <w:noProof/>
            </w:rPr>
            <w:t>4</w:t>
          </w:r>
          <w:proofErr w:type="gramEnd"/>
          <w:r w:rsidR="002D4E5D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2B" w:rsidRDefault="0041032B" w:rsidP="00744469">
      <w:pPr>
        <w:spacing w:after="0"/>
      </w:pPr>
      <w:r>
        <w:separator/>
      </w:r>
    </w:p>
  </w:footnote>
  <w:footnote w:type="continuationSeparator" w:id="0">
    <w:p w:rsidR="0041032B" w:rsidRDefault="0041032B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032B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34D43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0A9641A9-7E0D-4F60-9F2C-E3B98174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2018-05-22T06:12:00Z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